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7D0DC4">
        <w:rPr>
          <w:sz w:val="28"/>
        </w:rPr>
        <w:t>***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7D0DC4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98353B" w:rsidRPr="00B21B3A" w:rsidP="0098353B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Чернова Владислава</w:t>
      </w:r>
      <w:r>
        <w:rPr>
          <w:sz w:val="28"/>
          <w:szCs w:val="28"/>
        </w:rPr>
        <w:t xml:space="preserve"> Николаевича, </w:t>
      </w:r>
      <w:r w:rsidR="007D0DC4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98353B">
        <w:rPr>
          <w:sz w:val="28"/>
          <w:szCs w:val="28"/>
        </w:rPr>
        <w:t>Чернов В.Н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98353B">
        <w:rPr>
          <w:sz w:val="28"/>
          <w:szCs w:val="28"/>
        </w:rPr>
        <w:t>директором некоммерческое партнёрство «Спортивный клуб «Боец» (НП «СК «Боец»), находящегося по адресу: ХМАО-Югра г.Нягань 3 микрорайон, дом 1 квартира 23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</w:t>
      </w:r>
      <w:r w:rsidRPr="00B54286">
        <w:rPr>
          <w:sz w:val="28"/>
          <w:szCs w:val="28"/>
        </w:rPr>
        <w:t xml:space="preserve">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98353B">
        <w:rPr>
          <w:sz w:val="28"/>
          <w:szCs w:val="28"/>
        </w:rPr>
        <w:t>Чернов В.Н.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98353B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</w:t>
      </w:r>
      <w:r w:rsidR="008337C6">
        <w:rPr>
          <w:spacing w:val="-2"/>
          <w:sz w:val="28"/>
          <w:szCs w:val="28"/>
        </w:rPr>
        <w:t>возвращены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</w:t>
      </w:r>
      <w:r w:rsidRPr="00F53659">
        <w:rPr>
          <w:spacing w:val="-2"/>
          <w:sz w:val="28"/>
          <w:szCs w:val="28"/>
          <w:lang w:val="x-none"/>
        </w:rPr>
        <w:t>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</w:t>
      </w:r>
      <w:r w:rsidRPr="00F53659">
        <w:rPr>
          <w:spacing w:val="-2"/>
          <w:sz w:val="28"/>
          <w:szCs w:val="28"/>
          <w:lang w:val="x-none"/>
        </w:rPr>
        <w:t>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</w:t>
      </w:r>
      <w:r w:rsidRPr="00F53659">
        <w:rPr>
          <w:spacing w:val="-2"/>
          <w:sz w:val="28"/>
          <w:szCs w:val="28"/>
          <w:lang w:val="x-none"/>
        </w:rPr>
        <w:t>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</w:t>
      </w:r>
      <w:r w:rsidRPr="00193BA3">
        <w:rPr>
          <w:sz w:val="28"/>
        </w:rPr>
        <w:t>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98353B">
        <w:rPr>
          <w:sz w:val="28"/>
          <w:szCs w:val="28"/>
        </w:rPr>
        <w:t>Чернова В.Н.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</w:t>
      </w:r>
      <w:r w:rsidRPr="00204B8B">
        <w:rPr>
          <w:bCs/>
          <w:sz w:val="28"/>
          <w:szCs w:val="28"/>
          <w:lang w:val="x-none"/>
        </w:rPr>
        <w:t xml:space="preserve">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</w:t>
      </w:r>
      <w:r w:rsidRPr="00204B8B">
        <w:rPr>
          <w:bCs/>
          <w:sz w:val="28"/>
          <w:szCs w:val="28"/>
          <w:lang w:val="x-none"/>
        </w:rPr>
        <w:t>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</w:t>
      </w:r>
      <w:r w:rsidRPr="00204B8B">
        <w:rPr>
          <w:bCs/>
          <w:sz w:val="28"/>
          <w:szCs w:val="28"/>
          <w:lang w:val="x-none"/>
        </w:rPr>
        <w:t>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98353B">
        <w:rPr>
          <w:sz w:val="28"/>
          <w:szCs w:val="28"/>
        </w:rPr>
        <w:t>Черновым В.Н.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</w:t>
      </w:r>
      <w:r w:rsidRPr="00204B8B">
        <w:rPr>
          <w:bCs/>
          <w:sz w:val="28"/>
          <w:szCs w:val="28"/>
          <w:lang w:val="x-none"/>
        </w:rPr>
        <w:t xml:space="preserve">нарушение этого, должностное лицо </w:t>
      </w:r>
      <w:r w:rsidR="0098353B">
        <w:rPr>
          <w:sz w:val="28"/>
          <w:szCs w:val="28"/>
        </w:rPr>
        <w:t>Чернов В.Н.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4A5AA3">
        <w:rPr>
          <w:bCs/>
          <w:sz w:val="28"/>
          <w:szCs w:val="28"/>
        </w:rPr>
        <w:t xml:space="preserve"> по состоянию на 06.10.2025,</w:t>
      </w:r>
      <w:r w:rsidR="003B3734">
        <w:rPr>
          <w:bCs/>
          <w:sz w:val="28"/>
          <w:szCs w:val="28"/>
        </w:rPr>
        <w:t xml:space="preserve"> </w:t>
      </w:r>
      <w:r w:rsidR="004A5AA3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98353B">
        <w:rPr>
          <w:sz w:val="28"/>
          <w:szCs w:val="28"/>
        </w:rPr>
        <w:t>Чернова В.Н.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98353B">
        <w:rPr>
          <w:sz w:val="28"/>
          <w:szCs w:val="28"/>
        </w:rPr>
        <w:t>2868Ю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98353B">
        <w:rPr>
          <w:sz w:val="28"/>
          <w:szCs w:val="28"/>
        </w:rPr>
        <w:t>Черновым В.Н.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4A5AA3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</w:t>
      </w:r>
      <w:r w:rsidRPr="00817CEC">
        <w:rPr>
          <w:sz w:val="28"/>
          <w:szCs w:val="28"/>
        </w:rPr>
        <w:t>занность по предоставлению налоговой и бухгалтерской отчетности и расчетов по страховым взносам,</w:t>
      </w:r>
    </w:p>
    <w:p w:rsidR="00D34468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03.10.2025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98353B">
        <w:rPr>
          <w:sz w:val="28"/>
          <w:szCs w:val="28"/>
        </w:rPr>
        <w:t>директором некоммерческое партнёрство «Спортивный клуб «Боец» (НП «СК «Боец»)</w:t>
      </w:r>
      <w:r>
        <w:rPr>
          <w:sz w:val="28"/>
          <w:szCs w:val="28"/>
        </w:rPr>
        <w:t xml:space="preserve"> является </w:t>
      </w:r>
      <w:r w:rsidR="0098353B">
        <w:rPr>
          <w:sz w:val="28"/>
          <w:szCs w:val="28"/>
        </w:rPr>
        <w:t>Чернов В.Н.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98353B">
        <w:rPr>
          <w:sz w:val="28"/>
          <w:szCs w:val="28"/>
        </w:rPr>
        <w:t>Чернова В.Н.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</w:t>
      </w:r>
      <w:r w:rsidRPr="005E1C3C">
        <w:rPr>
          <w:sz w:val="28"/>
          <w:szCs w:val="28"/>
        </w:rPr>
        <w:t xml:space="preserve">азначении административного наказания </w:t>
      </w:r>
      <w:r w:rsidR="0098353B">
        <w:rPr>
          <w:sz w:val="28"/>
          <w:szCs w:val="28"/>
        </w:rPr>
        <w:t>Чернову В.Н.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5E1C3C">
        <w:rPr>
          <w:sz w:val="28"/>
          <w:szCs w:val="28"/>
        </w:rPr>
        <w:t>а должностных лиц в размере от трехсот до пятисот рублей.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98353B">
        <w:rPr>
          <w:sz w:val="28"/>
          <w:szCs w:val="28"/>
        </w:rPr>
        <w:t>Чернову В.Н.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</w:t>
      </w:r>
      <w:r w:rsidRPr="005E1C3C">
        <w:rPr>
          <w:sz w:val="28"/>
          <w:szCs w:val="28"/>
        </w:rPr>
        <w:t>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98353B">
        <w:rPr>
          <w:sz w:val="28"/>
          <w:szCs w:val="28"/>
        </w:rPr>
        <w:t>Чернова Владислава Николаевича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98353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</w:t>
      </w:r>
      <w:r w:rsidRPr="005E1C3C">
        <w:rPr>
          <w:sz w:val="28"/>
          <w:szCs w:val="28"/>
        </w:rPr>
        <w:t>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</w:t>
      </w:r>
      <w:r w:rsidRPr="005E1C3C">
        <w:rPr>
          <w:sz w:val="28"/>
          <w:szCs w:val="28"/>
        </w:rPr>
        <w:t xml:space="preserve">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C4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5573"/>
    <w:rsid w:val="00442B22"/>
    <w:rsid w:val="00481168"/>
    <w:rsid w:val="004913D4"/>
    <w:rsid w:val="004A33F0"/>
    <w:rsid w:val="004A5AA3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732D63"/>
    <w:rsid w:val="0073438A"/>
    <w:rsid w:val="00744E4D"/>
    <w:rsid w:val="0074793F"/>
    <w:rsid w:val="00772A55"/>
    <w:rsid w:val="007810D7"/>
    <w:rsid w:val="007845EE"/>
    <w:rsid w:val="00786A49"/>
    <w:rsid w:val="00792266"/>
    <w:rsid w:val="007B6EC3"/>
    <w:rsid w:val="007C7142"/>
    <w:rsid w:val="007D0DC4"/>
    <w:rsid w:val="007F450C"/>
    <w:rsid w:val="008124E9"/>
    <w:rsid w:val="00817CEC"/>
    <w:rsid w:val="00820B15"/>
    <w:rsid w:val="00833135"/>
    <w:rsid w:val="008337C6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8353B"/>
    <w:rsid w:val="0099621C"/>
    <w:rsid w:val="009A3CC2"/>
    <w:rsid w:val="009C20B1"/>
    <w:rsid w:val="009C39BD"/>
    <w:rsid w:val="00A01598"/>
    <w:rsid w:val="00A02B51"/>
    <w:rsid w:val="00A25520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21B3A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D11C34"/>
    <w:rsid w:val="00D26C60"/>
    <w:rsid w:val="00D27DE0"/>
    <w:rsid w:val="00D3104B"/>
    <w:rsid w:val="00D34468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E44E-5DAC-48D2-BD66-FFA8EB0B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